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7A" w:rsidRDefault="00E5284F">
      <w:pPr>
        <w:pStyle w:val="ConsPlusNormal0"/>
        <w:ind w:firstLine="540"/>
        <w:jc w:val="right"/>
        <w:outlineLvl w:val="1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 xml:space="preserve">Приложение </w:t>
      </w:r>
    </w:p>
    <w:p w:rsidR="00E5284F" w:rsidRDefault="00E5284F">
      <w:pPr>
        <w:pStyle w:val="ConsPlusNormal0"/>
        <w:ind w:firstLine="540"/>
        <w:jc w:val="right"/>
        <w:outlineLvl w:val="1"/>
        <w:rPr>
          <w:rFonts w:ascii="Liberation Serif" w:hAnsi="Liberation Serif" w:cs="Times New Roman"/>
          <w:sz w:val="22"/>
          <w:szCs w:val="22"/>
        </w:rPr>
      </w:pPr>
      <w:bookmarkStart w:id="0" w:name="_GoBack"/>
      <w:bookmarkEnd w:id="0"/>
      <w:r>
        <w:rPr>
          <w:rFonts w:ascii="Liberation Serif" w:hAnsi="Liberation Serif" w:cs="Times New Roman"/>
          <w:sz w:val="22"/>
          <w:szCs w:val="22"/>
        </w:rPr>
        <w:t xml:space="preserve">к решению Думы </w:t>
      </w:r>
    </w:p>
    <w:p w:rsidR="00E5284F" w:rsidRDefault="00E5284F">
      <w:pPr>
        <w:pStyle w:val="ConsPlusNormal0"/>
        <w:ind w:firstLine="540"/>
        <w:jc w:val="right"/>
        <w:outlineLvl w:val="1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 w:hint="eastAsia"/>
          <w:sz w:val="22"/>
          <w:szCs w:val="22"/>
        </w:rPr>
        <w:t>г</w:t>
      </w:r>
      <w:r>
        <w:rPr>
          <w:rFonts w:ascii="Liberation Serif" w:hAnsi="Liberation Serif" w:cs="Times New Roman"/>
          <w:sz w:val="22"/>
          <w:szCs w:val="22"/>
        </w:rPr>
        <w:t>ородского округа</w:t>
      </w:r>
    </w:p>
    <w:p w:rsidR="00E5284F" w:rsidRDefault="00E5284F">
      <w:pPr>
        <w:pStyle w:val="ConsPlusNormal0"/>
        <w:ind w:firstLine="540"/>
        <w:jc w:val="right"/>
        <w:outlineLvl w:val="1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от 23.09.2020 года № 48/10</w:t>
      </w:r>
    </w:p>
    <w:p w:rsidR="00E5284F" w:rsidRDefault="00E5284F">
      <w:pPr>
        <w:pStyle w:val="ConsPlusNormal0"/>
        <w:ind w:firstLine="540"/>
        <w:jc w:val="right"/>
        <w:outlineLvl w:val="1"/>
        <w:rPr>
          <w:rFonts w:ascii="Liberation Serif" w:hAnsi="Liberation Serif" w:cs="Times New Roman"/>
          <w:sz w:val="22"/>
          <w:szCs w:val="22"/>
        </w:rPr>
      </w:pPr>
    </w:p>
    <w:p w:rsidR="00993A51" w:rsidRPr="00E5284F" w:rsidRDefault="00E5284F">
      <w:pPr>
        <w:pStyle w:val="ConsPlusNormal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284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93A51" w:rsidRPr="00E5284F" w:rsidRDefault="00993A51">
      <w:pPr>
        <w:jc w:val="right"/>
      </w:pPr>
    </w:p>
    <w:p w:rsidR="00993A51" w:rsidRPr="00E5284F" w:rsidRDefault="00993A51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3A51" w:rsidRPr="00E5284F" w:rsidRDefault="00B7427A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4">
        <w:r w:rsidR="00E5284F" w:rsidRPr="00E5284F">
          <w:rPr>
            <w:rFonts w:ascii="Times New Roman" w:hAnsi="Times New Roman" w:cs="Times New Roman"/>
            <w:b/>
            <w:iCs/>
            <w:sz w:val="24"/>
            <w:szCs w:val="24"/>
          </w:rPr>
          <w:t>Размеры</w:t>
        </w:r>
      </w:hyperlink>
      <w:r w:rsidR="00E5284F" w:rsidRPr="00E5284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93A51" w:rsidRPr="00E5284F" w:rsidRDefault="00E5284F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284F">
        <w:rPr>
          <w:rFonts w:ascii="Times New Roman" w:hAnsi="Times New Roman" w:cs="Times New Roman"/>
          <w:b/>
          <w:iCs/>
          <w:sz w:val="24"/>
          <w:szCs w:val="24"/>
        </w:rPr>
        <w:t xml:space="preserve">должностных окладов выборных должностных лиц местного </w:t>
      </w:r>
    </w:p>
    <w:p w:rsidR="00993A51" w:rsidRPr="00E5284F" w:rsidRDefault="00E5284F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284F">
        <w:rPr>
          <w:rFonts w:ascii="Times New Roman" w:hAnsi="Times New Roman" w:cs="Times New Roman"/>
          <w:b/>
          <w:iCs/>
          <w:sz w:val="24"/>
          <w:szCs w:val="24"/>
        </w:rPr>
        <w:t>самоуправления, осуществляющих свои полномочия на постоянной основе</w:t>
      </w:r>
    </w:p>
    <w:p w:rsidR="00993A51" w:rsidRPr="00E5284F" w:rsidRDefault="00993A51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465" w:type="dxa"/>
        <w:tblInd w:w="318" w:type="dxa"/>
        <w:tblLook w:val="04A0" w:firstRow="1" w:lastRow="0" w:firstColumn="1" w:lastColumn="0" w:noHBand="0" w:noVBand="1"/>
      </w:tblPr>
      <w:tblGrid>
        <w:gridCol w:w="560"/>
        <w:gridCol w:w="6127"/>
        <w:gridCol w:w="2778"/>
      </w:tblGrid>
      <w:tr w:rsidR="00993A51" w:rsidRPr="00E5284F">
        <w:trPr>
          <w:trHeight w:val="57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A51" w:rsidRPr="00E5284F" w:rsidRDefault="00E5284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5284F">
              <w:rPr>
                <w:rFonts w:ascii="Times New Roman" w:eastAsia="Liberation Serif;Times New Roma" w:hAnsi="Times New Roman" w:cs="Times New Roman"/>
                <w:b/>
                <w:sz w:val="24"/>
                <w:szCs w:val="24"/>
              </w:rPr>
              <w:t xml:space="preserve"> </w:t>
            </w:r>
            <w:r w:rsidRPr="00E5284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A51" w:rsidRPr="00E5284F" w:rsidRDefault="00E5284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51" w:rsidRPr="00E5284F" w:rsidRDefault="00E5284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должностного </w:t>
            </w:r>
          </w:p>
          <w:p w:rsidR="00993A51" w:rsidRPr="00E5284F" w:rsidRDefault="00E5284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4F">
              <w:rPr>
                <w:rFonts w:ascii="Times New Roman" w:hAnsi="Times New Roman" w:cs="Times New Roman"/>
                <w:b/>
                <w:sz w:val="24"/>
                <w:szCs w:val="24"/>
              </w:rPr>
              <w:t>оклада, рублей</w:t>
            </w:r>
          </w:p>
        </w:tc>
      </w:tr>
      <w:tr w:rsidR="00993A51" w:rsidRPr="00E528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A51" w:rsidRPr="00E5284F" w:rsidRDefault="00E5284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A51" w:rsidRPr="00E5284F" w:rsidRDefault="00E5284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4F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51" w:rsidRPr="00E5284F" w:rsidRDefault="0092706D">
            <w:pPr>
              <w:pStyle w:val="ConsPlusNormal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27 940</w:t>
            </w:r>
          </w:p>
        </w:tc>
      </w:tr>
      <w:tr w:rsidR="00993A51" w:rsidRPr="00E528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A51" w:rsidRPr="00E5284F" w:rsidRDefault="00E5284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A51" w:rsidRPr="00E5284F" w:rsidRDefault="00E5284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4F">
              <w:rPr>
                <w:rFonts w:ascii="Times New Roman" w:hAnsi="Times New Roman" w:cs="Times New Roman"/>
                <w:sz w:val="24"/>
                <w:szCs w:val="24"/>
              </w:rPr>
              <w:t>председатель Думы городского округа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51" w:rsidRPr="00E5284F" w:rsidRDefault="0092706D">
            <w:pPr>
              <w:pStyle w:val="ConsPlusNormal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27 940</w:t>
            </w:r>
          </w:p>
        </w:tc>
      </w:tr>
    </w:tbl>
    <w:p w:rsidR="00993A51" w:rsidRDefault="00993A51">
      <w:pPr>
        <w:pStyle w:val="ConsPlusNormal0"/>
        <w:ind w:firstLine="0"/>
        <w:jc w:val="right"/>
        <w:outlineLvl w:val="1"/>
        <w:rPr>
          <w:rFonts w:ascii="Liberation Serif" w:hAnsi="Liberation Serif"/>
        </w:rPr>
      </w:pPr>
    </w:p>
    <w:sectPr w:rsidR="00993A51" w:rsidSect="00E5284F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93A51"/>
    <w:rsid w:val="0092706D"/>
    <w:rsid w:val="00993A51"/>
    <w:rsid w:val="00B7427A"/>
    <w:rsid w:val="00E5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E2BF"/>
  <w15:docId w15:val="{A944083B-3B65-4E5D-875C-C56173A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5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Strong"/>
    <w:qFormat/>
    <w:rsid w:val="007934A8"/>
    <w:rPr>
      <w:rFonts w:cs="Times New Roman"/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382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135E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ConsPlusNormal">
    <w:name w:val="ConsPlusNormal Знак"/>
    <w:basedOn w:val="a0"/>
    <w:link w:val="ConsPlusNormal"/>
    <w:qFormat/>
    <w:rsid w:val="00AD70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qFormat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AD7065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qFormat/>
    <w:rsid w:val="007934A8"/>
    <w:pPr>
      <w:spacing w:beforeAutospacing="1" w:afterAutospacing="1"/>
    </w:pPr>
  </w:style>
  <w:style w:type="paragraph" w:customStyle="1" w:styleId="ad">
    <w:name w:val="Знак Знак"/>
    <w:basedOn w:val="a"/>
    <w:qFormat/>
    <w:rsid w:val="00AD7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uiPriority w:val="99"/>
    <w:semiHidden/>
    <w:unhideWhenUsed/>
    <w:qFormat/>
    <w:rsid w:val="00382F5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AD7065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Body Text Indent"/>
    <w:basedOn w:val="a"/>
    <w:uiPriority w:val="99"/>
    <w:semiHidden/>
    <w:unhideWhenUsed/>
    <w:rsid w:val="00AD7065"/>
    <w:pPr>
      <w:spacing w:after="120"/>
      <w:ind w:left="283"/>
    </w:pPr>
  </w:style>
  <w:style w:type="paragraph" w:styleId="af0">
    <w:name w:val="No Spacing"/>
    <w:uiPriority w:val="1"/>
    <w:qFormat/>
    <w:rsid w:val="00F26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38D10659810802F46C66729A12CA4FF81190A9DF8E2AD7F4505C623B5FE7548FD832BA86A7388763BB478AWA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Михайлов</cp:lastModifiedBy>
  <cp:revision>27</cp:revision>
  <cp:lastPrinted>2020-09-09T09:45:00Z</cp:lastPrinted>
  <dcterms:created xsi:type="dcterms:W3CDTF">2017-08-30T12:40:00Z</dcterms:created>
  <dcterms:modified xsi:type="dcterms:W3CDTF">2020-09-29T09:49:00Z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